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1C" w:rsidRDefault="00541BF6">
      <w:pPr>
        <w:rPr>
          <w:rFonts w:ascii="Bookman Old Style" w:hAnsi="Bookman Old Style"/>
          <w:b/>
          <w:sz w:val="36"/>
          <w:szCs w:val="36"/>
          <w:lang w:val="es-ES"/>
        </w:rPr>
      </w:pPr>
      <w:r w:rsidRPr="006F7014">
        <w:rPr>
          <w:rFonts w:ascii="Bookman Old Style" w:hAnsi="Bookman Old Style"/>
          <w:b/>
          <w:sz w:val="36"/>
          <w:szCs w:val="36"/>
          <w:lang w:val="es-ES"/>
        </w:rPr>
        <w:t>Curso sobre</w:t>
      </w:r>
      <w:r w:rsidR="00AB057A" w:rsidRPr="006F7014">
        <w:rPr>
          <w:rFonts w:ascii="Bookman Old Style" w:hAnsi="Bookman Old Style"/>
          <w:b/>
          <w:sz w:val="36"/>
          <w:szCs w:val="36"/>
          <w:lang w:val="es-ES"/>
        </w:rPr>
        <w:t xml:space="preserve"> el inglés de</w:t>
      </w:r>
      <w:r w:rsidRPr="006F7014">
        <w:rPr>
          <w:rFonts w:ascii="Bookman Old Style" w:hAnsi="Bookman Old Style"/>
          <w:b/>
          <w:sz w:val="36"/>
          <w:szCs w:val="36"/>
          <w:lang w:val="es-ES"/>
        </w:rPr>
        <w:t xml:space="preserve"> las TIC/ICT</w:t>
      </w:r>
    </w:p>
    <w:p w:rsidR="00DF2D21" w:rsidRPr="00DF2D21" w:rsidRDefault="00DF2D21" w:rsidP="00DF2D21">
      <w:pPr>
        <w:rPr>
          <w:rFonts w:ascii="Bookman Old Style" w:hAnsi="Bookman Old Style"/>
          <w:b/>
          <w:sz w:val="24"/>
          <w:szCs w:val="24"/>
          <w:lang w:val="es-ES"/>
        </w:rPr>
      </w:pPr>
      <w:r w:rsidRPr="00DF2D21">
        <w:rPr>
          <w:rFonts w:ascii="Bookman Old Style" w:hAnsi="Bookman Old Style"/>
          <w:b/>
          <w:sz w:val="24"/>
          <w:szCs w:val="24"/>
          <w:lang w:val="es-ES"/>
        </w:rPr>
        <w:t>Puede ser bien un curso de 40 horas, dos días de dos horas a la semana, en días alternos, p ej lunes y miércoles, martes y jueves o miércoles y viernes, o bien un curso intensivo de 40 horas, lunes-viernes, 4 horas diarias a lo largo de dos semanas</w:t>
      </w:r>
    </w:p>
    <w:p w:rsidR="00DF2D21" w:rsidRPr="00377C9E" w:rsidRDefault="00DF2D21" w:rsidP="00DF2D21">
      <w:pPr>
        <w:rPr>
          <w:rFonts w:ascii="Bookman Old Style" w:hAnsi="Bookman Old Style"/>
          <w:lang w:val="es-ES"/>
        </w:rPr>
      </w:pPr>
    </w:p>
    <w:p w:rsidR="00541BF6" w:rsidRPr="006F7014" w:rsidRDefault="00AB057A">
      <w:pPr>
        <w:rPr>
          <w:rFonts w:ascii="Bookman Old Style" w:hAnsi="Bookman Old Style"/>
          <w:b/>
          <w:sz w:val="24"/>
          <w:szCs w:val="24"/>
          <w:u w:val="single"/>
          <w:lang w:val="es-ES"/>
        </w:rPr>
      </w:pPr>
      <w:bookmarkStart w:id="0" w:name="_GoBack"/>
      <w:bookmarkEnd w:id="0"/>
      <w:r w:rsidRPr="006F7014">
        <w:rPr>
          <w:rFonts w:ascii="Bookman Old Style" w:hAnsi="Bookman Old Style"/>
          <w:b/>
          <w:sz w:val="24"/>
          <w:szCs w:val="24"/>
          <w:u w:val="single"/>
          <w:lang w:val="es-ES"/>
        </w:rPr>
        <w:t>Se trabajarán diferentes temas como por ejemplo:</w:t>
      </w:r>
    </w:p>
    <w:p w:rsidR="00AB057A" w:rsidRPr="006F7014" w:rsidRDefault="00AB057A" w:rsidP="00AB057A">
      <w:pPr>
        <w:pStyle w:val="Prrafodelista"/>
        <w:numPr>
          <w:ilvl w:val="0"/>
          <w:numId w:val="1"/>
        </w:numPr>
        <w:rPr>
          <w:rFonts w:ascii="Bookman Old Style" w:hAnsi="Bookman Old Style"/>
          <w:lang w:val="es-ES"/>
        </w:rPr>
      </w:pPr>
      <w:r w:rsidRPr="006F7014">
        <w:rPr>
          <w:rFonts w:ascii="Bookman Old Style" w:hAnsi="Bookman Old Style"/>
          <w:lang w:val="es-ES"/>
        </w:rPr>
        <w:t xml:space="preserve">Cómo es </w:t>
      </w:r>
      <w:r w:rsidR="006F7014">
        <w:rPr>
          <w:rFonts w:ascii="Bookman Old Style" w:hAnsi="Bookman Old Style"/>
          <w:lang w:val="es-ES"/>
        </w:rPr>
        <w:t>u</w:t>
      </w:r>
      <w:r w:rsidRPr="006F7014">
        <w:rPr>
          <w:rFonts w:ascii="Bookman Old Style" w:hAnsi="Bookman Old Style"/>
          <w:lang w:val="es-ES"/>
        </w:rPr>
        <w:t>n ordenador típico</w:t>
      </w:r>
    </w:p>
    <w:p w:rsidR="00AB057A" w:rsidRPr="006F7014" w:rsidRDefault="00AB057A" w:rsidP="00AB057A">
      <w:pPr>
        <w:pStyle w:val="Prrafodelista"/>
        <w:numPr>
          <w:ilvl w:val="0"/>
          <w:numId w:val="1"/>
        </w:numPr>
        <w:rPr>
          <w:rFonts w:ascii="Bookman Old Style" w:hAnsi="Bookman Old Style"/>
          <w:lang w:val="es-ES"/>
        </w:rPr>
      </w:pPr>
      <w:r w:rsidRPr="006F7014">
        <w:rPr>
          <w:rFonts w:ascii="Bookman Old Style" w:hAnsi="Bookman Old Style"/>
          <w:lang w:val="es-ES"/>
        </w:rPr>
        <w:t>Diferentes tipos de ordenadores</w:t>
      </w:r>
    </w:p>
    <w:p w:rsidR="00AB057A" w:rsidRPr="006F7014" w:rsidRDefault="00AB057A" w:rsidP="00AB057A">
      <w:pPr>
        <w:pStyle w:val="Prrafodelista"/>
        <w:numPr>
          <w:ilvl w:val="0"/>
          <w:numId w:val="1"/>
        </w:numPr>
        <w:rPr>
          <w:rFonts w:ascii="Bookman Old Style" w:hAnsi="Bookman Old Style"/>
          <w:lang w:val="es-ES"/>
        </w:rPr>
      </w:pPr>
      <w:r w:rsidRPr="006F7014">
        <w:rPr>
          <w:rFonts w:ascii="Bookman Old Style" w:hAnsi="Bookman Old Style"/>
          <w:lang w:val="es-ES"/>
        </w:rPr>
        <w:t>Diferentes dispositivos y periféricos</w:t>
      </w:r>
    </w:p>
    <w:p w:rsidR="00AB057A" w:rsidRPr="006F7014" w:rsidRDefault="00AB057A" w:rsidP="00AB057A">
      <w:pPr>
        <w:pStyle w:val="Prrafodelista"/>
        <w:numPr>
          <w:ilvl w:val="0"/>
          <w:numId w:val="1"/>
        </w:numPr>
        <w:rPr>
          <w:rFonts w:ascii="Bookman Old Style" w:hAnsi="Bookman Old Style"/>
          <w:lang w:val="es-ES"/>
        </w:rPr>
      </w:pPr>
      <w:r w:rsidRPr="006F7014">
        <w:rPr>
          <w:rFonts w:ascii="Bookman Old Style" w:hAnsi="Bookman Old Style"/>
          <w:lang w:val="es-ES"/>
        </w:rPr>
        <w:t>Sistemas operativos</w:t>
      </w:r>
    </w:p>
    <w:p w:rsidR="00AB057A" w:rsidRPr="006F7014" w:rsidRDefault="00AB057A" w:rsidP="00AB057A">
      <w:pPr>
        <w:pStyle w:val="Prrafodelista"/>
        <w:numPr>
          <w:ilvl w:val="0"/>
          <w:numId w:val="1"/>
        </w:numPr>
        <w:rPr>
          <w:rFonts w:ascii="Bookman Old Style" w:hAnsi="Bookman Old Style"/>
          <w:lang w:val="es-ES"/>
        </w:rPr>
      </w:pPr>
      <w:r w:rsidRPr="006F7014">
        <w:rPr>
          <w:rFonts w:ascii="Bookman Old Style" w:hAnsi="Bookman Old Style"/>
          <w:lang w:val="es-ES"/>
        </w:rPr>
        <w:t>Procesamiento de texto</w:t>
      </w:r>
    </w:p>
    <w:p w:rsidR="00AB057A" w:rsidRPr="006F7014" w:rsidRDefault="00AB057A" w:rsidP="00AB057A">
      <w:pPr>
        <w:pStyle w:val="Prrafodelista"/>
        <w:numPr>
          <w:ilvl w:val="0"/>
          <w:numId w:val="1"/>
        </w:numPr>
        <w:rPr>
          <w:rFonts w:ascii="Bookman Old Style" w:hAnsi="Bookman Old Style"/>
          <w:lang w:val="es-ES"/>
        </w:rPr>
      </w:pPr>
      <w:r w:rsidRPr="006F7014">
        <w:rPr>
          <w:rFonts w:ascii="Bookman Old Style" w:hAnsi="Bookman Old Style"/>
          <w:lang w:val="es-ES"/>
        </w:rPr>
        <w:t>Hojas de cálculo</w:t>
      </w:r>
    </w:p>
    <w:p w:rsidR="00AB057A" w:rsidRPr="006F7014" w:rsidRDefault="00AB057A" w:rsidP="00AB057A">
      <w:pPr>
        <w:pStyle w:val="Prrafodelista"/>
        <w:numPr>
          <w:ilvl w:val="0"/>
          <w:numId w:val="1"/>
        </w:numPr>
        <w:rPr>
          <w:rFonts w:ascii="Bookman Old Style" w:hAnsi="Bookman Old Style"/>
          <w:lang w:val="es-ES"/>
        </w:rPr>
      </w:pPr>
      <w:r w:rsidRPr="006F7014">
        <w:rPr>
          <w:rFonts w:ascii="Bookman Old Style" w:hAnsi="Bookman Old Style"/>
          <w:lang w:val="es-ES"/>
        </w:rPr>
        <w:t>Bases de datos</w:t>
      </w:r>
    </w:p>
    <w:p w:rsidR="00AB057A" w:rsidRPr="006F7014" w:rsidRDefault="00AB057A" w:rsidP="00AB057A">
      <w:pPr>
        <w:pStyle w:val="Prrafodelista"/>
        <w:numPr>
          <w:ilvl w:val="0"/>
          <w:numId w:val="1"/>
        </w:numPr>
        <w:rPr>
          <w:rFonts w:ascii="Bookman Old Style" w:hAnsi="Bookman Old Style"/>
          <w:lang w:val="es-ES"/>
        </w:rPr>
      </w:pPr>
      <w:r w:rsidRPr="006F7014">
        <w:rPr>
          <w:rFonts w:ascii="Bookman Old Style" w:hAnsi="Bookman Old Style"/>
          <w:lang w:val="es-ES"/>
        </w:rPr>
        <w:t>Virus</w:t>
      </w:r>
    </w:p>
    <w:p w:rsidR="00AB057A" w:rsidRPr="006F7014" w:rsidRDefault="00AB057A" w:rsidP="00AB057A">
      <w:pPr>
        <w:pStyle w:val="Prrafodelista"/>
        <w:numPr>
          <w:ilvl w:val="0"/>
          <w:numId w:val="1"/>
        </w:numPr>
        <w:rPr>
          <w:rFonts w:ascii="Bookman Old Style" w:hAnsi="Bookman Old Style"/>
          <w:lang w:val="es-ES"/>
        </w:rPr>
      </w:pPr>
      <w:r w:rsidRPr="006F7014">
        <w:rPr>
          <w:rFonts w:ascii="Bookman Old Style" w:hAnsi="Bookman Old Style"/>
          <w:lang w:val="es-ES"/>
        </w:rPr>
        <w:t>Multimedia</w:t>
      </w:r>
    </w:p>
    <w:p w:rsidR="00AB057A" w:rsidRPr="006F7014" w:rsidRDefault="00AB057A" w:rsidP="00AB057A">
      <w:pPr>
        <w:pStyle w:val="Prrafodelista"/>
        <w:numPr>
          <w:ilvl w:val="0"/>
          <w:numId w:val="1"/>
        </w:numPr>
        <w:rPr>
          <w:rFonts w:ascii="Bookman Old Style" w:hAnsi="Bookman Old Style"/>
          <w:lang w:val="es-ES"/>
        </w:rPr>
      </w:pPr>
      <w:r w:rsidRPr="006F7014">
        <w:rPr>
          <w:rFonts w:ascii="Bookman Old Style" w:hAnsi="Bookman Old Style"/>
          <w:lang w:val="es-ES"/>
        </w:rPr>
        <w:t>Redes</w:t>
      </w:r>
    </w:p>
    <w:p w:rsidR="00AB057A" w:rsidRPr="006F7014" w:rsidRDefault="00AB057A" w:rsidP="00AB057A">
      <w:pPr>
        <w:pStyle w:val="Prrafodelista"/>
        <w:numPr>
          <w:ilvl w:val="0"/>
          <w:numId w:val="1"/>
        </w:numPr>
        <w:rPr>
          <w:rFonts w:ascii="Bookman Old Style" w:hAnsi="Bookman Old Style"/>
          <w:lang w:val="es-ES"/>
        </w:rPr>
      </w:pPr>
      <w:r w:rsidRPr="006F7014">
        <w:rPr>
          <w:rFonts w:ascii="Bookman Old Style" w:hAnsi="Bookman Old Style"/>
          <w:lang w:val="es-ES"/>
        </w:rPr>
        <w:t>Email</w:t>
      </w:r>
    </w:p>
    <w:p w:rsidR="00AB057A" w:rsidRPr="006F7014" w:rsidRDefault="00AB057A" w:rsidP="00AB057A">
      <w:pPr>
        <w:pStyle w:val="Prrafodelista"/>
        <w:numPr>
          <w:ilvl w:val="0"/>
          <w:numId w:val="1"/>
        </w:numPr>
        <w:rPr>
          <w:rFonts w:ascii="Bookman Old Style" w:hAnsi="Bookman Old Style"/>
          <w:lang w:val="es-ES"/>
        </w:rPr>
      </w:pPr>
      <w:r w:rsidRPr="006F7014">
        <w:rPr>
          <w:rFonts w:ascii="Bookman Old Style" w:hAnsi="Bookman Old Style"/>
          <w:lang w:val="es-ES"/>
        </w:rPr>
        <w:t>Seguridad en la red</w:t>
      </w:r>
    </w:p>
    <w:p w:rsidR="00AB057A" w:rsidRPr="006F7014" w:rsidRDefault="00AB057A" w:rsidP="00AB057A">
      <w:pPr>
        <w:pStyle w:val="Prrafodelista"/>
        <w:numPr>
          <w:ilvl w:val="0"/>
          <w:numId w:val="1"/>
        </w:numPr>
        <w:rPr>
          <w:rFonts w:ascii="Bookman Old Style" w:hAnsi="Bookman Old Style"/>
          <w:lang w:val="es-ES"/>
        </w:rPr>
      </w:pPr>
      <w:r w:rsidRPr="006F7014">
        <w:rPr>
          <w:rFonts w:ascii="Bookman Old Style" w:hAnsi="Bookman Old Style"/>
          <w:lang w:val="es-ES"/>
        </w:rPr>
        <w:t>Diseño web</w:t>
      </w:r>
    </w:p>
    <w:p w:rsidR="00AB057A" w:rsidRPr="006F7014" w:rsidRDefault="00AB057A" w:rsidP="00AB057A">
      <w:pPr>
        <w:pStyle w:val="Prrafodelista"/>
        <w:numPr>
          <w:ilvl w:val="0"/>
          <w:numId w:val="1"/>
        </w:numPr>
        <w:rPr>
          <w:rFonts w:ascii="Bookman Old Style" w:hAnsi="Bookman Old Style"/>
          <w:lang w:val="es-ES"/>
        </w:rPr>
      </w:pPr>
      <w:r w:rsidRPr="006F7014">
        <w:rPr>
          <w:rFonts w:ascii="Bookman Old Style" w:hAnsi="Bookman Old Style"/>
          <w:lang w:val="es-ES"/>
        </w:rPr>
        <w:t>Móviles</w:t>
      </w:r>
    </w:p>
    <w:p w:rsidR="00AB057A" w:rsidRPr="006F7014" w:rsidRDefault="00AB057A" w:rsidP="00AB057A">
      <w:pPr>
        <w:pStyle w:val="Prrafodelista"/>
        <w:numPr>
          <w:ilvl w:val="0"/>
          <w:numId w:val="1"/>
        </w:numPr>
        <w:rPr>
          <w:rFonts w:ascii="Bookman Old Style" w:hAnsi="Bookman Old Style"/>
          <w:lang w:val="es-ES"/>
        </w:rPr>
      </w:pPr>
      <w:r w:rsidRPr="006F7014">
        <w:rPr>
          <w:rFonts w:ascii="Bookman Old Style" w:hAnsi="Bookman Old Style"/>
          <w:lang w:val="es-ES"/>
        </w:rPr>
        <w:t>Domótica</w:t>
      </w:r>
    </w:p>
    <w:p w:rsidR="00AB057A" w:rsidRPr="006F7014" w:rsidRDefault="00AB057A" w:rsidP="00AB057A">
      <w:pPr>
        <w:pStyle w:val="Prrafodelista"/>
        <w:numPr>
          <w:ilvl w:val="0"/>
          <w:numId w:val="1"/>
        </w:numPr>
        <w:rPr>
          <w:rFonts w:ascii="Bookman Old Style" w:hAnsi="Bookman Old Style"/>
          <w:lang w:val="es-ES"/>
        </w:rPr>
      </w:pPr>
      <w:r w:rsidRPr="006F7014">
        <w:rPr>
          <w:rFonts w:ascii="Bookman Old Style" w:hAnsi="Bookman Old Style"/>
          <w:lang w:val="es-ES"/>
        </w:rPr>
        <w:t>Robots</w:t>
      </w:r>
    </w:p>
    <w:p w:rsidR="00AB057A" w:rsidRPr="006F7014" w:rsidRDefault="00AB057A" w:rsidP="00AB057A">
      <w:pPr>
        <w:pStyle w:val="Prrafodelista"/>
        <w:numPr>
          <w:ilvl w:val="0"/>
          <w:numId w:val="1"/>
        </w:numPr>
        <w:rPr>
          <w:rFonts w:ascii="Bookman Old Style" w:hAnsi="Bookman Old Style"/>
          <w:lang w:val="es-ES"/>
        </w:rPr>
      </w:pPr>
      <w:r w:rsidRPr="006F7014">
        <w:rPr>
          <w:rFonts w:ascii="Bookman Old Style" w:hAnsi="Bookman Old Style"/>
          <w:lang w:val="es-ES"/>
        </w:rPr>
        <w:t>Nanotecnología</w:t>
      </w:r>
    </w:p>
    <w:p w:rsidR="00AB057A" w:rsidRPr="006F7014" w:rsidRDefault="00AB057A" w:rsidP="00AB057A">
      <w:pPr>
        <w:pStyle w:val="Prrafodelista"/>
        <w:numPr>
          <w:ilvl w:val="0"/>
          <w:numId w:val="1"/>
        </w:numPr>
        <w:rPr>
          <w:rFonts w:ascii="Bookman Old Style" w:hAnsi="Bookman Old Style"/>
          <w:lang w:val="es-ES"/>
        </w:rPr>
      </w:pPr>
      <w:r w:rsidRPr="006F7014">
        <w:rPr>
          <w:rFonts w:ascii="Bookman Old Style" w:hAnsi="Bookman Old Style"/>
          <w:lang w:val="es-ES"/>
        </w:rPr>
        <w:t>Tendencias del futuro</w:t>
      </w:r>
    </w:p>
    <w:p w:rsidR="00AB057A" w:rsidRPr="006F7014" w:rsidRDefault="00AB057A" w:rsidP="00AB057A">
      <w:pPr>
        <w:pStyle w:val="Prrafodelista"/>
        <w:numPr>
          <w:ilvl w:val="0"/>
          <w:numId w:val="1"/>
        </w:numPr>
        <w:rPr>
          <w:rFonts w:ascii="Bookman Old Style" w:hAnsi="Bookman Old Style"/>
          <w:lang w:val="es-ES"/>
        </w:rPr>
      </w:pPr>
      <w:r w:rsidRPr="006F7014">
        <w:rPr>
          <w:rFonts w:ascii="Bookman Old Style" w:hAnsi="Bookman Old Style"/>
          <w:lang w:val="es-ES"/>
        </w:rPr>
        <w:t>Chat y videoconferencias</w:t>
      </w:r>
    </w:p>
    <w:p w:rsidR="00AB057A" w:rsidRPr="006F7014" w:rsidRDefault="00AB057A" w:rsidP="00AB057A">
      <w:pPr>
        <w:pStyle w:val="Prrafodelista"/>
        <w:numPr>
          <w:ilvl w:val="0"/>
          <w:numId w:val="1"/>
        </w:numPr>
        <w:rPr>
          <w:rFonts w:ascii="Bookman Old Style" w:hAnsi="Bookman Old Style"/>
          <w:lang w:val="es-ES"/>
        </w:rPr>
      </w:pPr>
      <w:r w:rsidRPr="006F7014">
        <w:rPr>
          <w:rFonts w:ascii="Bookman Old Style" w:hAnsi="Bookman Old Style"/>
          <w:lang w:val="es-ES"/>
        </w:rPr>
        <w:t>Comercio electrónico</w:t>
      </w:r>
    </w:p>
    <w:p w:rsidR="006F7014" w:rsidRPr="006F7014" w:rsidRDefault="006F7014" w:rsidP="006F7014">
      <w:pPr>
        <w:ind w:left="360"/>
        <w:rPr>
          <w:rFonts w:ascii="Bookman Old Style" w:hAnsi="Bookman Old Style"/>
          <w:lang w:val="es-ES"/>
        </w:rPr>
      </w:pPr>
    </w:p>
    <w:p w:rsidR="006F7014" w:rsidRPr="006F7014" w:rsidRDefault="006F7014" w:rsidP="006F7014">
      <w:pPr>
        <w:ind w:left="360"/>
        <w:rPr>
          <w:rFonts w:ascii="Bookman Old Style" w:hAnsi="Bookman Old Style"/>
          <w:b/>
          <w:sz w:val="24"/>
          <w:szCs w:val="24"/>
          <w:lang w:val="es-ES"/>
        </w:rPr>
      </w:pPr>
      <w:r w:rsidRPr="006F7014">
        <w:rPr>
          <w:rFonts w:ascii="Bookman Old Style" w:hAnsi="Bookman Old Style"/>
          <w:b/>
          <w:sz w:val="24"/>
          <w:szCs w:val="24"/>
          <w:lang w:val="es-ES"/>
        </w:rPr>
        <w:t>El trabajo de aprendizaje será tanto individual como por parejas y grupos</w:t>
      </w:r>
    </w:p>
    <w:p w:rsidR="006F7014" w:rsidRPr="006F7014" w:rsidRDefault="006F7014" w:rsidP="006F7014">
      <w:pPr>
        <w:ind w:left="360"/>
        <w:rPr>
          <w:rFonts w:ascii="Bookman Old Style" w:hAnsi="Bookman Old Style"/>
          <w:lang w:val="es-ES"/>
        </w:rPr>
      </w:pPr>
    </w:p>
    <w:p w:rsidR="00AB057A" w:rsidRPr="006F7014" w:rsidRDefault="00AB057A" w:rsidP="00AB057A">
      <w:pPr>
        <w:ind w:left="360"/>
        <w:rPr>
          <w:rFonts w:ascii="Bookman Old Style" w:hAnsi="Bookman Old Style"/>
          <w:lang w:val="es-ES"/>
        </w:rPr>
      </w:pPr>
    </w:p>
    <w:p w:rsidR="00AB057A" w:rsidRPr="006F7014" w:rsidRDefault="00AB057A" w:rsidP="00AB057A">
      <w:pPr>
        <w:ind w:left="360"/>
        <w:rPr>
          <w:rFonts w:ascii="Bookman Old Style" w:hAnsi="Bookman Old Style"/>
          <w:lang w:val="es-ES"/>
        </w:rPr>
      </w:pPr>
    </w:p>
    <w:sectPr w:rsidR="00AB057A" w:rsidRPr="006F7014" w:rsidSect="00EF6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74727"/>
    <w:multiLevelType w:val="hybridMultilevel"/>
    <w:tmpl w:val="65CEE606"/>
    <w:lvl w:ilvl="0" w:tplc="2CB21094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E3595F"/>
    <w:rsid w:val="001231A4"/>
    <w:rsid w:val="001D2A9D"/>
    <w:rsid w:val="00541BF6"/>
    <w:rsid w:val="006F7014"/>
    <w:rsid w:val="00AB057A"/>
    <w:rsid w:val="00DF2D21"/>
    <w:rsid w:val="00E3595F"/>
    <w:rsid w:val="00EF6AA7"/>
    <w:rsid w:val="00FE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A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0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</dc:creator>
  <cp:keywords/>
  <dc:description/>
  <cp:lastModifiedBy>Autonomos Ferrol</cp:lastModifiedBy>
  <cp:revision>2</cp:revision>
  <dcterms:created xsi:type="dcterms:W3CDTF">2017-01-29T14:33:00Z</dcterms:created>
  <dcterms:modified xsi:type="dcterms:W3CDTF">2017-01-29T14:33:00Z</dcterms:modified>
</cp:coreProperties>
</file>